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DE359" w14:textId="3364987E" w:rsidR="003932B1" w:rsidRPr="003932B1" w:rsidRDefault="003932B1" w:rsidP="00393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</w:p>
    <w:p w14:paraId="7997A7B1" w14:textId="77777777" w:rsidR="003932B1" w:rsidRPr="003932B1" w:rsidRDefault="003932B1" w:rsidP="003932B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v-SE"/>
          <w14:ligatures w14:val="none"/>
        </w:rPr>
      </w:pPr>
      <w:r w:rsidRPr="003932B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v-SE"/>
          <w14:ligatures w14:val="none"/>
        </w:rPr>
        <w:t>Låset i serviceläge</w:t>
      </w:r>
    </w:p>
    <w:p w14:paraId="4A0933C0" w14:textId="77777777" w:rsidR="003932B1" w:rsidRPr="003932B1" w:rsidRDefault="003932B1" w:rsidP="00393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3932B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Lägenheterna är utrustade med ASSA-lås som </w:t>
      </w:r>
      <w:proofErr w:type="gramStart"/>
      <w:r w:rsidRPr="003932B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istället</w:t>
      </w:r>
      <w:proofErr w:type="gramEnd"/>
      <w:r w:rsidRPr="003932B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för klassisk huvudnyckel har ett serviceläge där man ställer in sitt lås i serviceläge när man vill tillåta åtkomst till lägenheten med en servicenyckel, </w:t>
      </w:r>
      <w:proofErr w:type="gramStart"/>
      <w:r w:rsidRPr="003932B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t.ex.</w:t>
      </w:r>
      <w:proofErr w:type="gramEnd"/>
      <w:r w:rsidRPr="003932B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vid fastighetsskötsel, besiktning, </w:t>
      </w:r>
      <w:proofErr w:type="gramStart"/>
      <w:r w:rsidRPr="003932B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etc.</w:t>
      </w:r>
      <w:proofErr w:type="gramEnd"/>
    </w:p>
    <w:p w14:paraId="5E132FBB" w14:textId="77777777" w:rsidR="003932B1" w:rsidRPr="003932B1" w:rsidRDefault="003932B1" w:rsidP="003932B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3932B1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sv-SE"/>
          <w14:ligatures w14:val="none"/>
        </w:rPr>
        <w:drawing>
          <wp:inline distT="0" distB="0" distL="0" distR="0" wp14:anchorId="17862D4A" wp14:editId="118433FF">
            <wp:extent cx="6195060" cy="3619500"/>
            <wp:effectExtent l="0" t="0" r="0" b="0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506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AF0C0" w14:textId="77777777" w:rsidR="003932B1" w:rsidRPr="003932B1" w:rsidRDefault="003932B1" w:rsidP="00393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3932B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För att sätta låset i serviceläge så vrider du nyckeln till "klockan 10" (se bild) och drar ut nyckeln. Detta fungerar både när dörren är låst (om någon ska komma in under dagen </w:t>
      </w:r>
      <w:proofErr w:type="gramStart"/>
      <w:r w:rsidRPr="003932B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t.ex.</w:t>
      </w:r>
      <w:proofErr w:type="gramEnd"/>
      <w:r w:rsidRPr="003932B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) eller när dörren är öppen (</w:t>
      </w:r>
      <w:proofErr w:type="gramStart"/>
      <w:r w:rsidRPr="003932B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t.ex.</w:t>
      </w:r>
      <w:proofErr w:type="gramEnd"/>
      <w:r w:rsidRPr="003932B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om du behöver avvika men arbete utförs av några som har servicenyckel och därefter kan låsa).</w:t>
      </w:r>
    </w:p>
    <w:p w14:paraId="2192CB18" w14:textId="77777777" w:rsidR="003932B1" w:rsidRPr="003932B1" w:rsidRDefault="003932B1" w:rsidP="00393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3932B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Observera att det är först när låset är satt i serviceläge som åtkomst medges med servicenyckel, annars fungerar endast de vanliga </w:t>
      </w:r>
      <w:proofErr w:type="spellStart"/>
      <w:r w:rsidRPr="003932B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nycklanra</w:t>
      </w:r>
      <w:proofErr w:type="spellEnd"/>
      <w:r w:rsidRPr="003932B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till lägenheten. Det är därför av största vikt att låset sätts i serviceläge vid de tillfällen som åtkomst behövs då det inte finns något annat sätt att komma in i lägenheterna.</w:t>
      </w:r>
    </w:p>
    <w:p w14:paraId="755700A4" w14:textId="77777777" w:rsidR="004D46CD" w:rsidRDefault="004D46CD"/>
    <w:sectPr w:rsidR="004D46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EA6F32"/>
    <w:multiLevelType w:val="multilevel"/>
    <w:tmpl w:val="5E86C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3720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2B1"/>
    <w:rsid w:val="003932B1"/>
    <w:rsid w:val="004D46CD"/>
    <w:rsid w:val="00770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2B9C3"/>
  <w15:chartTrackingRefBased/>
  <w15:docId w15:val="{0E65F7E3-1F29-4F78-9F01-9F7ED7815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932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932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932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932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932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932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932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932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932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932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932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932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932B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932B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932B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932B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932B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932B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932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932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932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932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932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932B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932B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932B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932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932B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932B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764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Niklas Quick</dc:creator>
  <cp:keywords/>
  <dc:description/>
  <cp:lastModifiedBy>Niklas Quick</cp:lastModifiedBy>
  <cp:revision>1</cp:revision>
  <dcterms:created xsi:type="dcterms:W3CDTF">2026-08-23T15:00:00Z</dcterms:created>
  <dcterms:modified xsi:type="dcterms:W3CDTF">2026-08-23T15:01:00Z</dcterms:modified>
</cp:coreProperties>
</file>